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C" w:rsidRDefault="00543D6D" w:rsidP="00AD2BB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РОЛЬ МУЗЫКАЛЬНОЙ ДЕЯТЕЛЬНОСТИ В РАЗВИТИИ СЛУХОВОГО ВОСПРИЯТИЯ И ФОРМИРОВАНИЯ ГАРМОНИЧНОЙ ЛИЧНОСТИ РЕБЕНКА С НАРУШЕНИЯМИ СЛУХА </w:t>
      </w:r>
    </w:p>
    <w:p w:rsidR="00543D6D" w:rsidRPr="00543D6D" w:rsidRDefault="00543D6D" w:rsidP="00AD2BBC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2BBC" w:rsidRPr="00543D6D" w:rsidRDefault="00AD2BBC" w:rsidP="00AD2BBC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43D6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О.М. Еськова </w:t>
      </w:r>
    </w:p>
    <w:p w:rsidR="00543D6D" w:rsidRPr="00543D6D" w:rsidRDefault="00525980" w:rsidP="00543D6D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543D6D">
        <w:rPr>
          <w:rFonts w:ascii="Times New Roman" w:hAnsi="Times New Roman" w:cs="Times New Roman"/>
          <w:bCs/>
          <w:i/>
          <w:sz w:val="32"/>
          <w:szCs w:val="32"/>
        </w:rPr>
        <w:t>у</w:t>
      </w:r>
      <w:r w:rsidR="00AD2BBC" w:rsidRPr="00543D6D">
        <w:rPr>
          <w:rFonts w:ascii="Times New Roman" w:hAnsi="Times New Roman" w:cs="Times New Roman"/>
          <w:bCs/>
          <w:i/>
          <w:sz w:val="32"/>
          <w:szCs w:val="32"/>
        </w:rPr>
        <w:t xml:space="preserve">читель </w:t>
      </w:r>
      <w:r w:rsidR="00AD2BBC" w:rsidRPr="00543D6D">
        <w:rPr>
          <w:rFonts w:ascii="Times New Roman" w:hAnsi="Times New Roman" w:cs="Times New Roman"/>
          <w:bCs/>
          <w:i/>
          <w:sz w:val="32"/>
          <w:szCs w:val="32"/>
          <w:lang w:val="en-US"/>
        </w:rPr>
        <w:t>I</w:t>
      </w:r>
      <w:r w:rsidR="00AD2BBC" w:rsidRPr="00543D6D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="00E659FA" w:rsidRPr="00543D6D">
        <w:rPr>
          <w:rFonts w:ascii="Times New Roman" w:hAnsi="Times New Roman" w:cs="Times New Roman"/>
          <w:bCs/>
          <w:i/>
          <w:sz w:val="32"/>
          <w:szCs w:val="32"/>
        </w:rPr>
        <w:t>квалификационной категории,</w:t>
      </w:r>
    </w:p>
    <w:p w:rsidR="00AD2BBC" w:rsidRPr="00543D6D" w:rsidRDefault="00E659FA" w:rsidP="00543D6D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i/>
          <w:sz w:val="32"/>
          <w:szCs w:val="32"/>
        </w:rPr>
      </w:pPr>
      <w:r w:rsidRPr="00543D6D">
        <w:rPr>
          <w:rFonts w:ascii="Times New Roman" w:hAnsi="Times New Roman" w:cs="Times New Roman"/>
          <w:bCs/>
          <w:i/>
          <w:sz w:val="32"/>
          <w:szCs w:val="32"/>
        </w:rPr>
        <w:t xml:space="preserve"> ОКОУ «Курская школа-интернат» (г.</w:t>
      </w:r>
      <w:r w:rsidR="00525980" w:rsidRPr="00543D6D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543D6D">
        <w:rPr>
          <w:rFonts w:ascii="Times New Roman" w:hAnsi="Times New Roman" w:cs="Times New Roman"/>
          <w:bCs/>
          <w:i/>
          <w:sz w:val="32"/>
          <w:szCs w:val="32"/>
        </w:rPr>
        <w:t>Курск)</w:t>
      </w:r>
    </w:p>
    <w:p w:rsidR="00525980" w:rsidRPr="00543D6D" w:rsidRDefault="00525980" w:rsidP="00525980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543D6D">
        <w:rPr>
          <w:rFonts w:ascii="Times New Roman" w:hAnsi="Times New Roman" w:cs="Times New Roman"/>
          <w:bCs/>
          <w:sz w:val="32"/>
          <w:szCs w:val="32"/>
          <w:lang w:val="en-US"/>
        </w:rPr>
        <w:t>zibestoleska</w:t>
      </w:r>
      <w:r w:rsidRPr="00543D6D">
        <w:rPr>
          <w:rFonts w:ascii="Times New Roman" w:hAnsi="Times New Roman" w:cs="Times New Roman"/>
          <w:bCs/>
          <w:sz w:val="32"/>
          <w:szCs w:val="32"/>
        </w:rPr>
        <w:t>@</w:t>
      </w:r>
      <w:r w:rsidRPr="00543D6D">
        <w:rPr>
          <w:rFonts w:ascii="Times New Roman" w:hAnsi="Times New Roman" w:cs="Times New Roman"/>
          <w:bCs/>
          <w:sz w:val="32"/>
          <w:szCs w:val="32"/>
          <w:lang w:val="en-US"/>
        </w:rPr>
        <w:t>mail</w:t>
      </w:r>
      <w:r w:rsidRPr="00543D6D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Pr="00543D6D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  <w:proofErr w:type="spellEnd"/>
    </w:p>
    <w:p w:rsidR="00E659FA" w:rsidRDefault="00E659FA" w:rsidP="00525980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D0E" w:rsidRDefault="00543D6D" w:rsidP="00543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43D6D" w:rsidRPr="00543D6D" w:rsidRDefault="00543D6D" w:rsidP="00543D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980" w:rsidRPr="00543D6D" w:rsidRDefault="004F6D0E" w:rsidP="00543D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3D6D">
        <w:rPr>
          <w:bCs/>
          <w:i/>
          <w:sz w:val="28"/>
          <w:szCs w:val="28"/>
        </w:rPr>
        <w:t>В статье рассматривается роль музыкального деятельности в формировании личности детей с нарушениями слуха.</w:t>
      </w:r>
      <w:r w:rsidR="002C3A6A" w:rsidRPr="00543D6D">
        <w:rPr>
          <w:sz w:val="28"/>
          <w:szCs w:val="28"/>
        </w:rPr>
        <w:t xml:space="preserve"> </w:t>
      </w:r>
      <w:proofErr w:type="gramStart"/>
      <w:r w:rsidR="002C3A6A" w:rsidRPr="00543D6D">
        <w:rPr>
          <w:i/>
          <w:sz w:val="28"/>
          <w:szCs w:val="28"/>
        </w:rPr>
        <w:t>Музыкальное искусство</w:t>
      </w:r>
      <w:r w:rsidR="00525980" w:rsidRPr="00543D6D">
        <w:rPr>
          <w:i/>
          <w:sz w:val="28"/>
          <w:szCs w:val="28"/>
        </w:rPr>
        <w:t>, как</w:t>
      </w:r>
      <w:r w:rsidR="002C3A6A" w:rsidRPr="00543D6D">
        <w:rPr>
          <w:i/>
          <w:sz w:val="28"/>
          <w:szCs w:val="28"/>
        </w:rPr>
        <w:t xml:space="preserve"> одно из условий успешной социализации ребенка со слуховой депривацией, которое дает возможность раскрыть его творческий потенциал, овладеть устной речью и почувствовать себя значимой личностью.</w:t>
      </w:r>
      <w:r w:rsidR="002C3A6A" w:rsidRPr="00543D6D">
        <w:rPr>
          <w:sz w:val="28"/>
          <w:szCs w:val="28"/>
        </w:rPr>
        <w:t xml:space="preserve"> </w:t>
      </w:r>
      <w:proofErr w:type="gramEnd"/>
    </w:p>
    <w:p w:rsidR="00AD2BBC" w:rsidRPr="00543D6D" w:rsidRDefault="002C3A6A" w:rsidP="00543D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D6D">
        <w:rPr>
          <w:rFonts w:ascii="Times New Roman" w:hAnsi="Times New Roman" w:cs="Times New Roman"/>
          <w:b/>
          <w:bCs/>
          <w:sz w:val="28"/>
          <w:szCs w:val="28"/>
        </w:rPr>
        <w:t>Ключевые сл</w:t>
      </w:r>
      <w:r w:rsidR="00525980" w:rsidRPr="00543D6D">
        <w:rPr>
          <w:rFonts w:ascii="Times New Roman" w:hAnsi="Times New Roman" w:cs="Times New Roman"/>
          <w:b/>
          <w:bCs/>
          <w:sz w:val="28"/>
          <w:szCs w:val="28"/>
        </w:rPr>
        <w:t xml:space="preserve">ова: </w:t>
      </w:r>
      <w:r w:rsidR="00525980" w:rsidRPr="00543D6D">
        <w:rPr>
          <w:rFonts w:ascii="Times New Roman" w:hAnsi="Times New Roman" w:cs="Times New Roman"/>
          <w:i/>
          <w:sz w:val="28"/>
          <w:szCs w:val="28"/>
        </w:rPr>
        <w:t>м</w:t>
      </w:r>
      <w:r w:rsidRPr="00543D6D">
        <w:rPr>
          <w:rFonts w:ascii="Times New Roman" w:hAnsi="Times New Roman" w:cs="Times New Roman"/>
          <w:i/>
          <w:sz w:val="28"/>
          <w:szCs w:val="28"/>
        </w:rPr>
        <w:t xml:space="preserve">узыкальное искусство, музыкотерапия, </w:t>
      </w:r>
      <w:proofErr w:type="spellStart"/>
      <w:r w:rsidRPr="00543D6D">
        <w:rPr>
          <w:rFonts w:ascii="Times New Roman" w:hAnsi="Times New Roman" w:cs="Times New Roman"/>
          <w:i/>
          <w:sz w:val="28"/>
          <w:szCs w:val="28"/>
        </w:rPr>
        <w:t>вокалотерапия</w:t>
      </w:r>
      <w:proofErr w:type="spellEnd"/>
      <w:r w:rsidRPr="00543D6D">
        <w:rPr>
          <w:rFonts w:ascii="Times New Roman" w:hAnsi="Times New Roman" w:cs="Times New Roman"/>
          <w:i/>
          <w:sz w:val="28"/>
          <w:szCs w:val="28"/>
        </w:rPr>
        <w:t xml:space="preserve">, слуховая депривация, </w:t>
      </w:r>
      <w:proofErr w:type="spellStart"/>
      <w:r w:rsidRPr="00543D6D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val="de-DE" w:eastAsia="ja-JP" w:bidi="fa-IR"/>
        </w:rPr>
        <w:t>фонопедический</w:t>
      </w:r>
      <w:proofErr w:type="spellEnd"/>
      <w:r w:rsidRPr="00543D6D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eastAsia="ja-JP" w:bidi="fa-IR"/>
        </w:rPr>
        <w:t xml:space="preserve">метод, фонетическая ритмика, </w:t>
      </w:r>
      <w:r w:rsidR="00525980" w:rsidRPr="00543D6D">
        <w:rPr>
          <w:rFonts w:ascii="Times New Roman" w:eastAsia="Andale Sans UI" w:hAnsi="Times New Roman" w:cs="Times New Roman"/>
          <w:i/>
          <w:color w:val="000000"/>
          <w:kern w:val="3"/>
          <w:sz w:val="28"/>
          <w:szCs w:val="28"/>
          <w:lang w:eastAsia="ja-JP" w:bidi="fa-IR"/>
        </w:rPr>
        <w:t>развитие личности, социальная среда.</w:t>
      </w:r>
    </w:p>
    <w:p w:rsidR="00AD2BBC" w:rsidRPr="00543D6D" w:rsidRDefault="00AD2BBC" w:rsidP="00543D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30C" w:rsidRPr="00543D6D" w:rsidRDefault="00862973" w:rsidP="00543D6D">
      <w:pPr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</w:rPr>
      </w:pPr>
      <w:r w:rsidRPr="00543D6D">
        <w:rPr>
          <w:rFonts w:ascii="REG, sans-serif" w:hAnsi="REG, sans-serif"/>
          <w:color w:val="000000"/>
          <w:sz w:val="28"/>
          <w:szCs w:val="28"/>
        </w:rPr>
        <w:t>В последнее время основная задача поддержки лиц с ОВЗ является оказание социальной, экономической и медицинской помощи. Безусловно</w:t>
      </w:r>
      <w:r w:rsidR="003D7D2D" w:rsidRPr="00543D6D">
        <w:rPr>
          <w:rFonts w:ascii="REG, sans-serif" w:hAnsi="REG, sans-serif"/>
          <w:color w:val="000000"/>
          <w:sz w:val="28"/>
          <w:szCs w:val="28"/>
        </w:rPr>
        <w:t xml:space="preserve">, 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эти направления являются важными, но так же важна роль нравственности и культуры для социальной адаптации людей с ограниченными возможностями здоровья.  Для лиц, имеющих проблемы со </w:t>
      </w:r>
      <w:r w:rsidR="003D7D2D" w:rsidRPr="00543D6D">
        <w:rPr>
          <w:rFonts w:ascii="REG, sans-serif" w:hAnsi="REG, sans-serif"/>
          <w:color w:val="000000"/>
          <w:sz w:val="28"/>
          <w:szCs w:val="28"/>
        </w:rPr>
        <w:t>слухом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не предусмотрено право на доступ к культурным ценн</w:t>
      </w:r>
      <w:r w:rsidR="00902699" w:rsidRPr="00543D6D">
        <w:rPr>
          <w:rFonts w:ascii="REG, sans-serif" w:hAnsi="REG, sans-serif"/>
          <w:color w:val="000000"/>
          <w:sz w:val="28"/>
          <w:szCs w:val="28"/>
        </w:rPr>
        <w:t>остям и участие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</w:t>
      </w:r>
      <w:r w:rsidR="00902699" w:rsidRPr="00543D6D">
        <w:rPr>
          <w:rFonts w:ascii="REG, sans-serif" w:hAnsi="REG, sans-serif"/>
          <w:color w:val="000000"/>
          <w:sz w:val="28"/>
          <w:szCs w:val="28"/>
        </w:rPr>
        <w:t>в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творческих процессах. Помощь в решении этой проблемы может оказать инклюзивное образование, которое признает, что все дети </w:t>
      </w:r>
      <w:r w:rsidR="003D7D2D" w:rsidRPr="00543D6D">
        <w:rPr>
          <w:rFonts w:ascii="REG, sans-serif" w:hAnsi="REG, sans-serif"/>
          <w:color w:val="000000"/>
          <w:sz w:val="28"/>
          <w:szCs w:val="28"/>
        </w:rPr>
        <w:t>индивидуальны и имеют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различны</w:t>
      </w:r>
      <w:r w:rsidR="003D7D2D" w:rsidRPr="00543D6D">
        <w:rPr>
          <w:rFonts w:ascii="REG, sans-serif" w:hAnsi="REG, sans-serif"/>
          <w:color w:val="000000"/>
          <w:sz w:val="28"/>
          <w:szCs w:val="28"/>
        </w:rPr>
        <w:t>е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потребност</w:t>
      </w:r>
      <w:r w:rsidR="003D7D2D" w:rsidRPr="00543D6D">
        <w:rPr>
          <w:rFonts w:ascii="REG, sans-serif" w:hAnsi="REG, sans-serif"/>
          <w:color w:val="000000"/>
          <w:sz w:val="28"/>
          <w:szCs w:val="28"/>
        </w:rPr>
        <w:t>и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в обучении. Инклюзивное образование пытается разработать гибкий метод обуч</w:t>
      </w:r>
      <w:r w:rsidR="00C47766" w:rsidRPr="00543D6D">
        <w:rPr>
          <w:rFonts w:ascii="REG, sans-serif" w:hAnsi="REG, sans-serif"/>
          <w:color w:val="000000"/>
          <w:sz w:val="28"/>
          <w:szCs w:val="28"/>
        </w:rPr>
        <w:t>ения, для удовлетворения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потребностей развития творческого потенциала лиц с ОВЗ.</w:t>
      </w:r>
    </w:p>
    <w:p w:rsidR="00C47766" w:rsidRPr="00543D6D" w:rsidRDefault="00862973" w:rsidP="00543D6D">
      <w:pPr>
        <w:pStyle w:val="Textbody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lastRenderedPageBreak/>
        <w:t>Так как нарушения слуха проявляется в разных степенях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, э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то предусматривает выделение групп детей, в которой основой классификаци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ей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явл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яется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уровень речи ребенка, степень</w:t>
      </w:r>
      <w:r w:rsidR="00724840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и время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 потери слуха. </w:t>
      </w:r>
      <w:r w:rsidR="00724840" w:rsidRPr="00543D6D">
        <w:rPr>
          <w:rFonts w:cs="Times New Roman"/>
          <w:color w:val="000000"/>
          <w:sz w:val="28"/>
          <w:szCs w:val="28"/>
        </w:rPr>
        <w:t xml:space="preserve">В </w:t>
      </w:r>
      <w:r w:rsidR="00C47766" w:rsidRPr="00543D6D">
        <w:rPr>
          <w:rFonts w:cs="Times New Roman"/>
          <w:color w:val="000000"/>
          <w:sz w:val="28"/>
          <w:szCs w:val="28"/>
          <w:lang w:val="ru-RU"/>
        </w:rPr>
        <w:t>соответствии</w:t>
      </w:r>
      <w:r w:rsidR="00724840" w:rsidRPr="00543D6D">
        <w:rPr>
          <w:rFonts w:cs="Times New Roman"/>
          <w:color w:val="000000"/>
          <w:sz w:val="28"/>
          <w:szCs w:val="28"/>
        </w:rPr>
        <w:t xml:space="preserve"> с </w:t>
      </w:r>
      <w:r w:rsidR="00C47766" w:rsidRPr="00543D6D">
        <w:rPr>
          <w:rFonts w:cs="Times New Roman"/>
          <w:color w:val="000000"/>
          <w:sz w:val="28"/>
          <w:szCs w:val="28"/>
          <w:lang w:val="ru-RU"/>
        </w:rPr>
        <w:t>этими</w:t>
      </w:r>
      <w:r w:rsidR="00724840" w:rsidRPr="00543D6D">
        <w:rPr>
          <w:rFonts w:cs="Times New Roman"/>
          <w:color w:val="000000"/>
          <w:sz w:val="28"/>
          <w:szCs w:val="28"/>
        </w:rPr>
        <w:t xml:space="preserve"> </w:t>
      </w:r>
      <w:r w:rsidR="00724840" w:rsidRPr="00543D6D">
        <w:rPr>
          <w:rFonts w:cs="Times New Roman"/>
          <w:color w:val="000000"/>
          <w:sz w:val="28"/>
          <w:szCs w:val="28"/>
          <w:lang w:val="ru-RU"/>
        </w:rPr>
        <w:t>критериями</w:t>
      </w:r>
      <w:r w:rsidR="00724840" w:rsidRPr="00543D6D">
        <w:rPr>
          <w:rFonts w:cs="Times New Roman"/>
          <w:color w:val="000000"/>
          <w:sz w:val="28"/>
          <w:szCs w:val="28"/>
        </w:rPr>
        <w:t xml:space="preserve"> </w:t>
      </w:r>
      <w:r w:rsidR="00C47766" w:rsidRPr="00543D6D">
        <w:rPr>
          <w:rFonts w:cs="Times New Roman"/>
          <w:color w:val="000000"/>
          <w:sz w:val="28"/>
          <w:szCs w:val="28"/>
          <w:lang w:val="ru-RU"/>
        </w:rPr>
        <w:t xml:space="preserve">выделяют </w:t>
      </w:r>
      <w:r w:rsidR="003D7D2D" w:rsidRPr="00543D6D">
        <w:rPr>
          <w:rFonts w:cs="Times New Roman"/>
          <w:color w:val="000000"/>
          <w:sz w:val="28"/>
          <w:szCs w:val="28"/>
          <w:lang w:val="ru-RU"/>
        </w:rPr>
        <w:t xml:space="preserve">следующие </w:t>
      </w:r>
      <w:r w:rsidR="00C47766" w:rsidRPr="00543D6D">
        <w:rPr>
          <w:rFonts w:cs="Times New Roman"/>
          <w:color w:val="000000"/>
          <w:sz w:val="28"/>
          <w:szCs w:val="28"/>
          <w:lang w:val="ru-RU"/>
        </w:rPr>
        <w:t>группы детей.</w:t>
      </w:r>
    </w:p>
    <w:p w:rsidR="00C47766" w:rsidRPr="00543D6D" w:rsidRDefault="00C47766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cs="Times New Roman"/>
          <w:color w:val="000000"/>
          <w:sz w:val="28"/>
          <w:szCs w:val="28"/>
          <w:lang w:val="ru-RU"/>
        </w:rPr>
        <w:t>Г</w:t>
      </w:r>
      <w:r w:rsidR="009E46D0" w:rsidRPr="00543D6D">
        <w:rPr>
          <w:rFonts w:ascii="REG, sans-serif" w:hAnsi="REG, sans-serif"/>
          <w:color w:val="000000"/>
          <w:sz w:val="28"/>
          <w:szCs w:val="28"/>
          <w:lang w:val="ru-RU"/>
        </w:rPr>
        <w:t>лухие</w:t>
      </w:r>
      <w:r w:rsidR="00A311BA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дети</w:t>
      </w:r>
      <w:r w:rsidR="00724840" w:rsidRPr="00543D6D">
        <w:rPr>
          <w:rFonts w:ascii="REG, sans-serif" w:hAnsi="REG, sans-serif"/>
          <w:color w:val="000000"/>
          <w:sz w:val="28"/>
          <w:szCs w:val="28"/>
        </w:rPr>
        <w:t>.</w:t>
      </w:r>
    </w:p>
    <w:p w:rsidR="009E46D0" w:rsidRPr="00543D6D" w:rsidRDefault="00724840" w:rsidP="00543D6D">
      <w:pPr>
        <w:pStyle w:val="Textbody"/>
        <w:widowControl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</w:rPr>
        <w:t xml:space="preserve"> К </w:t>
      </w:r>
      <w:r w:rsidR="00A311BA" w:rsidRPr="00543D6D">
        <w:rPr>
          <w:rFonts w:ascii="REG, sans-serif" w:hAnsi="REG, sans-serif"/>
          <w:color w:val="000000"/>
          <w:sz w:val="28"/>
          <w:szCs w:val="28"/>
          <w:lang w:val="ru-RU"/>
        </w:rPr>
        <w:t>этой группе относятся</w:t>
      </w:r>
      <w:r w:rsidR="00A311BA" w:rsidRPr="00543D6D">
        <w:rPr>
          <w:rFonts w:ascii="REG, sans-serif" w:hAnsi="REG, sans-serif"/>
          <w:color w:val="000000"/>
          <w:sz w:val="28"/>
          <w:szCs w:val="28"/>
        </w:rPr>
        <w:t xml:space="preserve"> </w:t>
      </w:r>
      <w:r w:rsidR="00A311BA" w:rsidRPr="00543D6D">
        <w:rPr>
          <w:rFonts w:ascii="REG, sans-serif" w:hAnsi="REG, sans-serif"/>
          <w:color w:val="000000"/>
          <w:sz w:val="28"/>
          <w:szCs w:val="28"/>
          <w:lang w:val="ru-RU"/>
        </w:rPr>
        <w:t>дети</w:t>
      </w:r>
      <w:r w:rsidR="00A311BA" w:rsidRPr="00543D6D">
        <w:rPr>
          <w:rFonts w:ascii="REG, sans-serif" w:hAnsi="REG, sans-serif"/>
          <w:color w:val="000000"/>
          <w:sz w:val="28"/>
          <w:szCs w:val="28"/>
        </w:rPr>
        <w:t xml:space="preserve"> с</w:t>
      </w:r>
      <w:r w:rsidR="00A311BA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такой степенью потери слуховой функции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, </w:t>
      </w:r>
      <w:r w:rsidR="00A311BA" w:rsidRPr="00543D6D">
        <w:rPr>
          <w:rFonts w:ascii="REG, sans-serif" w:hAnsi="REG, sans-serif"/>
          <w:color w:val="000000"/>
          <w:sz w:val="28"/>
          <w:szCs w:val="28"/>
          <w:lang w:val="ru-RU"/>
        </w:rPr>
        <w:t>которая лишает их возможности естественно воспринимать речь и самостоятельно овладевать ею.</w:t>
      </w:r>
      <w:r w:rsidR="00A311BA" w:rsidRPr="00543D6D">
        <w:rPr>
          <w:rFonts w:ascii="REG, sans-serif" w:hAnsi="REG, sans-serif"/>
          <w:color w:val="000000"/>
          <w:sz w:val="28"/>
          <w:szCs w:val="28"/>
        </w:rPr>
        <w:t xml:space="preserve"> </w:t>
      </w:r>
      <w:r w:rsidR="00A311BA" w:rsidRPr="00543D6D">
        <w:rPr>
          <w:rFonts w:cs="Times New Roman"/>
          <w:color w:val="000000"/>
          <w:sz w:val="28"/>
          <w:szCs w:val="28"/>
          <w:lang w:val="ru-RU"/>
        </w:rPr>
        <w:t xml:space="preserve">Среди </w:t>
      </w:r>
      <w:r w:rsidR="009E46D0" w:rsidRPr="00543D6D">
        <w:rPr>
          <w:rFonts w:cs="Times New Roman"/>
          <w:color w:val="000000"/>
          <w:sz w:val="28"/>
          <w:szCs w:val="28"/>
          <w:lang w:val="ru-RU"/>
        </w:rPr>
        <w:t>них</w:t>
      </w:r>
      <w:r w:rsidR="00A311BA" w:rsidRPr="00543D6D">
        <w:rPr>
          <w:rFonts w:cs="Times New Roman"/>
          <w:color w:val="000000"/>
          <w:sz w:val="28"/>
          <w:szCs w:val="28"/>
          <w:lang w:val="ru-RU"/>
        </w:rPr>
        <w:t xml:space="preserve"> выделяют рано оглохших и позднооглохших</w:t>
      </w:r>
      <w:r w:rsidR="009E46D0" w:rsidRPr="00543D6D">
        <w:rPr>
          <w:rFonts w:cs="Times New Roman"/>
          <w:color w:val="000000"/>
          <w:sz w:val="28"/>
          <w:szCs w:val="28"/>
          <w:lang w:val="ru-RU"/>
        </w:rPr>
        <w:t>.</w:t>
      </w:r>
      <w:r w:rsidR="00A311BA" w:rsidRPr="00543D6D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9E46D0" w:rsidRPr="00543D6D">
        <w:rPr>
          <w:rFonts w:cs="Times New Roman"/>
          <w:color w:val="000000"/>
          <w:sz w:val="28"/>
          <w:szCs w:val="28"/>
          <w:lang w:val="ru-RU"/>
        </w:rPr>
        <w:t>Рано оглохшие дети - это дети</w:t>
      </w:r>
      <w:r w:rsidR="00FA3333" w:rsidRPr="00543D6D">
        <w:rPr>
          <w:rFonts w:cs="Times New Roman"/>
          <w:color w:val="000000"/>
          <w:sz w:val="28"/>
          <w:szCs w:val="28"/>
          <w:lang w:val="ru-RU"/>
        </w:rPr>
        <w:t>,</w:t>
      </w:r>
      <w:r w:rsidR="009E46D0" w:rsidRPr="00543D6D">
        <w:rPr>
          <w:rFonts w:cs="Times New Roman"/>
          <w:color w:val="000000"/>
          <w:sz w:val="28"/>
          <w:szCs w:val="28"/>
          <w:lang w:val="ru-RU"/>
        </w:rPr>
        <w:t xml:space="preserve"> которые были рождены, либо потеряли слух до того как началось речевое развитие. Позднооглохшие дети – это категория детей, у которых слух был утерян, но сохранилась уже сформированная речь. </w:t>
      </w:r>
      <w:r w:rsidR="009E46D0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</w:t>
      </w:r>
    </w:p>
    <w:p w:rsidR="00862973" w:rsidRPr="00543D6D" w:rsidRDefault="00812FC2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К слабослышащим детям относятся дети</w:t>
      </w:r>
      <w:r w:rsidR="00C47766" w:rsidRPr="00543D6D">
        <w:rPr>
          <w:rFonts w:ascii="REG, sans-serif" w:hAnsi="REG, sans-serif"/>
          <w:color w:val="000000"/>
          <w:sz w:val="28"/>
          <w:szCs w:val="28"/>
          <w:lang w:val="ru-RU"/>
        </w:rPr>
        <w:t>,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с </w:t>
      </w:r>
      <w:proofErr w:type="gramStart"/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частичной</w:t>
      </w:r>
      <w:proofErr w:type="gramEnd"/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слуховой депривацией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.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У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данной группы детей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сохранена способность к накоплению речевого запаса с помощью слуха. </w:t>
      </w:r>
      <w:r w:rsidRPr="00543D6D">
        <w:rPr>
          <w:rFonts w:ascii="REG, sans-serif" w:hAnsi="REG, sans-serif" w:hint="cs"/>
          <w:color w:val="000000"/>
          <w:sz w:val="28"/>
          <w:szCs w:val="28"/>
          <w:lang w:val="ru-RU"/>
        </w:rPr>
        <w:t>Р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ечь такого ребенка</w:t>
      </w:r>
      <w:r w:rsidR="00EF5AF4" w:rsidRPr="00543D6D">
        <w:rPr>
          <w:rFonts w:ascii="REG, sans-serif" w:hAnsi="REG, sans-serif"/>
          <w:color w:val="000000"/>
          <w:sz w:val="28"/>
          <w:szCs w:val="28"/>
          <w:lang w:val="ru-RU"/>
        </w:rPr>
        <w:t>,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как правило</w:t>
      </w:r>
      <w:r w:rsidR="00FA36B8">
        <w:rPr>
          <w:rFonts w:ascii="REG, sans-serif" w:hAnsi="REG, sans-serif"/>
          <w:color w:val="000000"/>
          <w:sz w:val="28"/>
          <w:szCs w:val="28"/>
          <w:lang w:val="ru-RU"/>
        </w:rPr>
        <w:t>,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имеет существенные недостатки, но корректируется процессом обучения. </w:t>
      </w:r>
    </w:p>
    <w:p w:rsidR="00812FC2" w:rsidRPr="00543D6D" w:rsidRDefault="00812FC2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Различные заболевания и осложнения после болезни могут спровоцировать потерю слуха. </w:t>
      </w:r>
      <w:r w:rsidRPr="00543D6D">
        <w:rPr>
          <w:rFonts w:ascii="REG, sans-serif" w:hAnsi="REG, sans-serif"/>
          <w:color w:val="000000"/>
          <w:sz w:val="28"/>
          <w:szCs w:val="28"/>
        </w:rPr>
        <w:t xml:space="preserve"> </w:t>
      </w:r>
      <w:r w:rsidRPr="00543D6D">
        <w:rPr>
          <w:rFonts w:ascii="REG, sans-serif" w:hAnsi="REG, sans-serif" w:hint="cs"/>
          <w:color w:val="000000"/>
          <w:sz w:val="28"/>
          <w:szCs w:val="28"/>
          <w:lang w:val="ru-RU"/>
        </w:rPr>
        <w:t>К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нарушению слуховой функции могут привести и механические травмы, а так же звуковые раздражители. Но чаще всего проблемы со слухом вызваны наследственным фактором. </w:t>
      </w:r>
    </w:p>
    <w:p w:rsidR="00A47525" w:rsidRPr="00543D6D" w:rsidRDefault="00C47766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В работе с детьми с недостатками слуха огромную роль играет м</w:t>
      </w:r>
      <w:r w:rsidR="00A47525" w:rsidRPr="00543D6D">
        <w:rPr>
          <w:rFonts w:ascii="REG, sans-serif" w:hAnsi="REG, sans-serif"/>
          <w:color w:val="000000"/>
          <w:sz w:val="28"/>
          <w:szCs w:val="28"/>
          <w:lang w:val="ru-RU"/>
        </w:rPr>
        <w:t>узыкальное искусство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>, которое</w:t>
      </w:r>
      <w:r w:rsidR="00542A5B">
        <w:rPr>
          <w:rFonts w:ascii="REG, sans-serif" w:hAnsi="REG, sans-serif"/>
          <w:color w:val="000000"/>
          <w:sz w:val="28"/>
          <w:szCs w:val="28"/>
          <w:lang w:val="ru-RU"/>
        </w:rPr>
        <w:t>,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</w:t>
      </w:r>
      <w:r w:rsidR="00542A5B" w:rsidRPr="00543D6D">
        <w:rPr>
          <w:rFonts w:ascii="REG, sans-serif" w:hAnsi="REG, sans-serif"/>
          <w:color w:val="000000"/>
          <w:sz w:val="28"/>
          <w:szCs w:val="28"/>
          <w:lang w:val="ru-RU"/>
        </w:rPr>
        <w:t>прежде</w:t>
      </w:r>
      <w:r w:rsidR="00542A5B">
        <w:rPr>
          <w:rFonts w:ascii="REG, sans-serif" w:hAnsi="REG, sans-serif"/>
          <w:color w:val="000000"/>
          <w:sz w:val="28"/>
          <w:szCs w:val="28"/>
          <w:lang w:val="ru-RU"/>
        </w:rPr>
        <w:t xml:space="preserve"> </w:t>
      </w:r>
      <w:proofErr w:type="gramStart"/>
      <w:r w:rsidR="00542A5B" w:rsidRPr="00543D6D">
        <w:rPr>
          <w:rFonts w:ascii="REG, sans-serif" w:hAnsi="REG, sans-serif"/>
          <w:color w:val="000000"/>
          <w:sz w:val="28"/>
          <w:szCs w:val="28"/>
          <w:lang w:val="ru-RU"/>
        </w:rPr>
        <w:t>всего</w:t>
      </w:r>
      <w:proofErr w:type="gramEnd"/>
      <w:r w:rsidR="00542A5B">
        <w:rPr>
          <w:rFonts w:ascii="REG, sans-serif" w:hAnsi="REG, sans-serif"/>
          <w:color w:val="000000"/>
          <w:sz w:val="28"/>
          <w:szCs w:val="28"/>
          <w:lang w:val="ru-RU"/>
        </w:rPr>
        <w:t xml:space="preserve"> несет</w:t>
      </w:r>
      <w:r w:rsidR="003D7D2D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</w:t>
      </w:r>
      <w:r w:rsidR="00A47525" w:rsidRPr="00543D6D">
        <w:rPr>
          <w:rFonts w:ascii="REG, sans-serif" w:hAnsi="REG, sans-serif"/>
          <w:color w:val="000000"/>
          <w:sz w:val="28"/>
          <w:szCs w:val="28"/>
          <w:lang w:val="ru-RU"/>
        </w:rPr>
        <w:t>коррекционно-развивающие возможности, явля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ется</w:t>
      </w:r>
      <w:r w:rsidR="00A47525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источником позитивных эмоций, развива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ет</w:t>
      </w:r>
      <w:r w:rsidR="00A47525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творческие потребности и потенциал,  а так же выполня</w:t>
      </w:r>
      <w:r w:rsidR="00E561AA" w:rsidRPr="00543D6D">
        <w:rPr>
          <w:rFonts w:ascii="REG, sans-serif" w:hAnsi="REG, sans-serif"/>
          <w:color w:val="000000"/>
          <w:sz w:val="28"/>
          <w:szCs w:val="28"/>
          <w:lang w:val="ru-RU"/>
        </w:rPr>
        <w:t>ет</w:t>
      </w:r>
      <w:r w:rsidR="00A47525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 образовательную, воспитательную и социальную функцию. </w:t>
      </w:r>
      <w:r w:rsidR="00A47525" w:rsidRPr="00543D6D">
        <w:rPr>
          <w:rFonts w:ascii="REG, sans-serif" w:hAnsi="REG, sans-serif" w:hint="cs"/>
          <w:color w:val="000000"/>
          <w:sz w:val="28"/>
          <w:szCs w:val="28"/>
          <w:lang w:val="ru-RU"/>
        </w:rPr>
        <w:t>Т</w:t>
      </w:r>
      <w:r w:rsidR="00A47525"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ак же музыкальное искусство знакомит ребенка с культурными ценностями народа, с общечеловеческой культурой и наследием. </w:t>
      </w:r>
    </w:p>
    <w:p w:rsidR="00E505AD" w:rsidRPr="00543D6D" w:rsidRDefault="00E505AD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На музыкальных занятиях формируются такие умения, как элементарные движения под музыку, пение, игра на музыкальных игрушках</w:t>
      </w:r>
      <w:r w:rsidR="00E561AA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="00E561AA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lastRenderedPageBreak/>
        <w:t>(инструментах)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,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обеспечивается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коммуникативные основы и развивается культура ребенка. </w:t>
      </w:r>
    </w:p>
    <w:p w:rsidR="00E505AD" w:rsidRPr="00543D6D" w:rsidRDefault="00E561AA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Одним из видов музыкальной деятельности является «Музыкотерапия», которая является частью арт-терапии и </w:t>
      </w:r>
      <w:r w:rsidR="00E505AD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имеет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псих</w:t>
      </w:r>
      <w:bookmarkStart w:id="0" w:name="_GoBack"/>
      <w:bookmarkEnd w:id="0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-коррекционное направление позволяющее</w:t>
      </w:r>
      <w:r w:rsidR="00E505AD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использовать ее в </w:t>
      </w:r>
      <w:proofErr w:type="spellStart"/>
      <w:r w:rsidR="00E505AD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психокоррекционной</w:t>
      </w:r>
      <w:proofErr w:type="spellEnd"/>
      <w:r w:rsidR="00E505AD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работе с детьми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.</w:t>
      </w:r>
      <w:r w:rsidR="00E505AD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</w:p>
    <w:p w:rsidR="00E505AD" w:rsidRPr="00543D6D" w:rsidRDefault="00E505AD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 w:hint="cs"/>
          <w:color w:val="000000"/>
          <w:sz w:val="28"/>
          <w:szCs w:val="28"/>
          <w:lang w:val="ru-RU"/>
        </w:rPr>
        <w:t>О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дним из видов музыкотерапии является </w:t>
      </w:r>
      <w:r w:rsidR="00E561AA" w:rsidRPr="00543D6D">
        <w:rPr>
          <w:rFonts w:ascii="REG, sans-serif" w:hAnsi="REG, sans-serif"/>
          <w:color w:val="000000"/>
          <w:sz w:val="28"/>
          <w:szCs w:val="28"/>
          <w:lang w:val="ru-RU"/>
        </w:rPr>
        <w:t>«</w:t>
      </w:r>
      <w:proofErr w:type="spellStart"/>
      <w:r w:rsidR="00E561AA" w:rsidRPr="00543D6D">
        <w:rPr>
          <w:rFonts w:ascii="REG, sans-serif" w:hAnsi="REG, sans-serif"/>
          <w:color w:val="000000"/>
          <w:sz w:val="28"/>
          <w:szCs w:val="28"/>
          <w:lang w:val="ru-RU"/>
        </w:rPr>
        <w:t>В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окалотерапия</w:t>
      </w:r>
      <w:proofErr w:type="spellEnd"/>
      <w:r w:rsidR="00E561AA" w:rsidRPr="00543D6D">
        <w:rPr>
          <w:rFonts w:ascii="REG, sans-serif" w:hAnsi="REG, sans-serif"/>
          <w:color w:val="000000"/>
          <w:sz w:val="28"/>
          <w:szCs w:val="28"/>
          <w:lang w:val="ru-RU"/>
        </w:rPr>
        <w:t>»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. </w:t>
      </w:r>
      <w:r w:rsidRPr="00543D6D">
        <w:rPr>
          <w:rFonts w:ascii="REG, sans-serif" w:hAnsi="REG, sans-serif" w:hint="cs"/>
          <w:color w:val="000000"/>
          <w:sz w:val="28"/>
          <w:szCs w:val="28"/>
          <w:lang w:val="ru-RU"/>
        </w:rPr>
        <w:t>Э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тот вид деятельности обеспечивает коррекцию психоэмоционального фона и выполняет оздоровительную функцию.</w:t>
      </w:r>
    </w:p>
    <w:p w:rsidR="00E505AD" w:rsidRPr="00543D6D" w:rsidRDefault="009E29C5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В социальной среде важное место отводится творческой деятельности, поэтому в работе со слабослышащими детьми конечным результатом при занятии музыкотерапией должно стать формирование личности, ее активности, творческого потенциала. Основными показателями в определении уровня музыкально-эстетического развития ребенка должны стать: </w:t>
      </w:r>
    </w:p>
    <w:p w:rsidR="009E29C5" w:rsidRPr="00543D6D" w:rsidRDefault="009E29C5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-</w:t>
      </w:r>
      <w:r w:rsidR="00FA333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эмоциональное, отзывчивое,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сопереживательное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отношение к музыке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;</w:t>
      </w:r>
    </w:p>
    <w:p w:rsidR="009E29C5" w:rsidRPr="00543D6D" w:rsidRDefault="009E29C5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- сформированное представление об основных видах музыки, об ее жанрах, о видах инструментов;</w:t>
      </w:r>
    </w:p>
    <w:p w:rsidR="002B2712" w:rsidRPr="00543D6D" w:rsidRDefault="009E29C5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-осознанное </w:t>
      </w:r>
      <w:r w:rsidR="002B2712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восприятие музыки (характер музыки, средства музыкальной выразительности);</w:t>
      </w:r>
    </w:p>
    <w:p w:rsidR="009E29C5" w:rsidRPr="00543D6D" w:rsidRDefault="009E29C5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- </w:t>
      </w:r>
      <w:r w:rsidR="002B2712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осознанное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2B2712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выражение музыкальных предпочтений и отношения к музыке, желание участвовать в творческом процессе, а так же умение давать адекватную оценку себе и другим в различных видах музыкальной деятельности.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2B2712" w:rsidRPr="00543D6D" w:rsidRDefault="002B2712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В процессе работы </w:t>
      </w:r>
      <w:r w:rsidR="00E561AA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с детьми, имеющими нарушения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слуха</w:t>
      </w:r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,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определяется круг пробле</w:t>
      </w:r>
      <w:r w:rsidR="00E561AA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м, т</w:t>
      </w:r>
      <w:r w:rsidR="00FA333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акие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как проблемы с голосом:</w:t>
      </w:r>
    </w:p>
    <w:p w:rsidR="002B2712" w:rsidRPr="00543D6D" w:rsidRDefault="002B2712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- беззвучный, низкий, приближенны</w:t>
      </w: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й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к шепоту голос, как правило</w:t>
      </w:r>
      <w:r w:rsidR="00E561AA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,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с большой утечкой воздуха.</w:t>
      </w:r>
    </w:p>
    <w:p w:rsidR="002B2712" w:rsidRPr="00543D6D" w:rsidRDefault="002B2712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- грубый, хриплый голос, сочетающийся с придыханием.</w:t>
      </w:r>
    </w:p>
    <w:p w:rsidR="00125913" w:rsidRPr="00543D6D" w:rsidRDefault="00125913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lastRenderedPageBreak/>
        <w:t>- сдавленный, скрипучий голос, возникший в результате сильного напряжения мышц.</w:t>
      </w:r>
    </w:p>
    <w:p w:rsidR="00125913" w:rsidRPr="00543D6D" w:rsidRDefault="00125913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- гнусавый голос, который </w:t>
      </w:r>
      <w:r w:rsidR="00E561AA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являетс</w:t>
      </w:r>
      <w:r w:rsidR="00E561AA"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я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самым распространенным нарушением голоса.</w:t>
      </w:r>
    </w:p>
    <w:p w:rsidR="00125913" w:rsidRPr="00543D6D" w:rsidRDefault="00125913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У детей с частичной потерей слуха главной причиной нарушения голоса выступает несовершенное восприятие речи окружающих, а так же собственной речи. </w:t>
      </w:r>
    </w:p>
    <w:p w:rsidR="00E505AD" w:rsidRPr="00543D6D" w:rsidRDefault="00125913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Дети со слуховой депривацией овладевают речью только в условиях специального обучения. </w:t>
      </w:r>
      <w:r w:rsidRPr="00543D6D">
        <w:rPr>
          <w:rFonts w:ascii="REG, sans-serif" w:hAnsi="REG, sans-serif" w:hint="cs"/>
          <w:color w:val="000000"/>
          <w:sz w:val="28"/>
          <w:szCs w:val="28"/>
          <w:lang w:val="ru-RU"/>
        </w:rPr>
        <w:t>Т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акие дети, в отличие от </w:t>
      </w:r>
      <w:proofErr w:type="gramStart"/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слышащих</w:t>
      </w:r>
      <w:proofErr w:type="gramEnd"/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>, не воспринимают на слух интонацию речи и ее образы. Интонация в с</w:t>
      </w:r>
      <w:r w:rsidR="00535872" w:rsidRPr="00543D6D">
        <w:rPr>
          <w:rFonts w:ascii="REG, sans-serif" w:hAnsi="REG, sans-serif"/>
          <w:color w:val="000000"/>
          <w:sz w:val="28"/>
          <w:szCs w:val="28"/>
          <w:lang w:val="ru-RU"/>
        </w:rPr>
        <w:t>в</w:t>
      </w: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ою очередь дает возможность выразить эмоциональные оттенки и включает в себя темп, ритм, мелодику и тембр речи. </w:t>
      </w:r>
    </w:p>
    <w:p w:rsidR="00535872" w:rsidRPr="00543D6D" w:rsidRDefault="00535872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Восприятие музыки помогает формированию речевой функции и интонационной стороны речи у детей с нарушениями слуха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Декламация песен под музыку помогает детям легче овладевать темпом, слитностью речи, динамикой голоса, ритмической организацией фраз.</w:t>
      </w:r>
    </w:p>
    <w:p w:rsidR="00535872" w:rsidRPr="00543D6D" w:rsidRDefault="00535872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В правильности произношения различных звуков детям помогает фонетическая ритмика, способствующая правильному формированию произно</w:t>
      </w:r>
      <w:r w:rsidR="00902699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сительной стороны речи детей </w:t>
      </w:r>
      <w:proofErr w:type="gramStart"/>
      <w:r w:rsidR="00902699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со</w:t>
      </w:r>
      <w:proofErr w:type="gramEnd"/>
      <w:r w:rsidR="00902699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слуховой депривацией. </w:t>
      </w: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Е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е основной целью выступает </w:t>
      </w:r>
      <w:r w:rsidR="00AC02BC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развитие слухового восприятия, формирование речевой деятельности и активизация голосовых функций. </w:t>
      </w:r>
    </w:p>
    <w:p w:rsidR="00AC02BC" w:rsidRPr="00543D6D" w:rsidRDefault="00AC02BC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Фонетическая ритмика включает в себя игры, упражнения сочетающие речь, движения и музыку, которые способствуют развитию речи и двигательной функции ребенка. </w:t>
      </w:r>
    </w:p>
    <w:p w:rsidR="00AC02BC" w:rsidRPr="00543D6D" w:rsidRDefault="00AC02BC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У детей со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слуховой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депривацией чаще всего наблюдается нарушение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звуковысотности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голоса. Как правило</w:t>
      </w:r>
      <w:r w:rsidR="00FA333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это высокий или слишком низкий голос, который </w:t>
      </w:r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не соответствуе</w:t>
      </w:r>
      <w:r w:rsidR="00453B85"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т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возрасту ребенка.</w:t>
      </w:r>
    </w:p>
    <w:p w:rsidR="00AC02BC" w:rsidRPr="00543D6D" w:rsidRDefault="00AC02BC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В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работе с детьми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с нарушениями слуха часто встречается </w:t>
      </w:r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фальцетный голос. Он образуется без участия грудного резонатора и отрицательно влияет на разборчивость речи. </w:t>
      </w:r>
    </w:p>
    <w:p w:rsidR="00AC02BC" w:rsidRPr="00543D6D" w:rsidRDefault="00453B85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lastRenderedPageBreak/>
        <w:t>Д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ля того что бы в голосе ребенка не было перехода в фальцетный режим, учителя-дефектологи опускают тон голоса в грудной регистр, так как с точки зрения физики низкие частоты лучше передаются в тканях тела, но при этом голос теряет мелодику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обестембривается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. </w:t>
      </w:r>
    </w:p>
    <w:p w:rsidR="00453B85" w:rsidRPr="00543D6D" w:rsidRDefault="00902699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Для 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того, что бы</w:t>
      </w:r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вокализи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ровать</w:t>
      </w:r>
      <w:proofErr w:type="spellEnd"/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голосовой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аппарат</w:t>
      </w:r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существует </w:t>
      </w:r>
      <w:proofErr w:type="spellStart"/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фонопед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ический</w:t>
      </w:r>
      <w:proofErr w:type="spellEnd"/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метод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В. В. </w:t>
      </w:r>
      <w:proofErr w:type="spellStart"/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Емельянова</w:t>
      </w:r>
      <w:proofErr w:type="spellEnd"/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, целью которого является решение координационных и тренажных задач работы над голосом.</w:t>
      </w:r>
      <w:r w:rsidR="00453B85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Эти упражнения стимулируют мышцы, участвующие в голосообразовании. </w:t>
      </w:r>
    </w:p>
    <w:p w:rsidR="00C63F03" w:rsidRPr="00543D6D" w:rsidRDefault="00C63F03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Так как у детей с нарушениями слуха огромное значение имеют зрительные образы, в работе с такой категорией детей  широко используются наглядные средства, так как зрительное восприятие у ребенка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со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слуховой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депривацией является основным источником знакомства и представления об окружающем мире.</w:t>
      </w:r>
    </w:p>
    <w:p w:rsidR="00C63F03" w:rsidRPr="00543D6D" w:rsidRDefault="00836D7B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М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ногие дети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у которых имеется нарушения слуха, отстают в двигательном развитии. </w:t>
      </w: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У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таких детей </w:t>
      </w:r>
      <w:r w:rsidR="00FA333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имеется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недостаточное развитие мелкой моторики, а так же артикуляционного аппарата. </w:t>
      </w: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Н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о при этом нарушения слуха может компенсироваться за счет зрительного и тактильно-вибрационного восприятия. </w:t>
      </w:r>
      <w:r w:rsidR="00C63F03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535872" w:rsidRPr="00543D6D" w:rsidRDefault="00836D7B" w:rsidP="00543D6D">
      <w:pPr>
        <w:pStyle w:val="Textbody"/>
        <w:widowControl/>
        <w:spacing w:after="0" w:line="360" w:lineRule="auto"/>
        <w:ind w:firstLine="709"/>
        <w:jc w:val="both"/>
        <w:rPr>
          <w:rFonts w:ascii="REG, sans-serif" w:hAnsi="REG, sans-serif"/>
          <w:color w:val="000000"/>
          <w:sz w:val="28"/>
          <w:szCs w:val="28"/>
          <w:lang w:val="ru-RU"/>
        </w:rPr>
      </w:pPr>
      <w:r w:rsidRPr="00543D6D">
        <w:rPr>
          <w:rFonts w:ascii="REG, sans-serif" w:hAnsi="REG, sans-serif"/>
          <w:color w:val="000000"/>
          <w:sz w:val="28"/>
          <w:szCs w:val="28"/>
          <w:lang w:val="ru-RU"/>
        </w:rPr>
        <w:t xml:space="preserve">Вибрационная компенсация нарушения слуха имеет большое значение для овладения речью и ее произношения. Ребенок может усиливать вибрации при прикосновении ладони к шее или ко рту. </w:t>
      </w:r>
    </w:p>
    <w:p w:rsidR="00836D7B" w:rsidRPr="00543D6D" w:rsidRDefault="00836D7B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Наряду </w:t>
      </w:r>
      <w:r w:rsidR="00902699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с другими нарушениями у детей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с недостатком слуха встречается и нарушение дыхания. </w:t>
      </w: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О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на характеризуется укорачиванием фразы, слишком короткими вдохами, а так же опорой дыхания. </w:t>
      </w:r>
      <w:r w:rsidR="001C4456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Для работы над дыханием часто используется </w:t>
      </w:r>
      <w:proofErr w:type="spellStart"/>
      <w:r w:rsidR="001C4456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фониатрическая</w:t>
      </w:r>
      <w:proofErr w:type="spellEnd"/>
      <w:r w:rsidR="001C4456"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гимнастика с трехфазным дыханием, которое дает возможность ребенку снять напряжение с мышц и успокоится. </w:t>
      </w:r>
    </w:p>
    <w:p w:rsidR="001C4456" w:rsidRPr="00543D6D" w:rsidRDefault="001C4456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Фоноритмику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можно использовать как последний этап в работе над дыханием. Она включает в себя работу над звуками речи, их автоматизацию в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lastRenderedPageBreak/>
        <w:t>сочетании с движениями, работу над регуляцией дыхания, а так же слитностью, темпом, интонацией речи.</w:t>
      </w:r>
    </w:p>
    <w:p w:rsidR="001E5B71" w:rsidRPr="00543D6D" w:rsidRDefault="00902699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 w:hint="cs"/>
          <w:color w:val="000000"/>
          <w:kern w:val="3"/>
          <w:sz w:val="28"/>
          <w:szCs w:val="28"/>
          <w:lang w:eastAsia="ja-JP" w:bidi="fa-IR"/>
        </w:rPr>
        <w:t>Б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>езусловно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,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участие детей с нарушениями слуха в творческих проектах и культурной жизни имеет огромное значение для интеграции в социум и развитие личности в целом и является необходимым условием для понимания эмоциональных состояний окружающих людей и творческого роста личности. </w:t>
      </w:r>
    </w:p>
    <w:p w:rsidR="00525980" w:rsidRPr="00543D6D" w:rsidRDefault="00525980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b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b/>
          <w:color w:val="000000"/>
          <w:kern w:val="3"/>
          <w:sz w:val="28"/>
          <w:szCs w:val="28"/>
          <w:lang w:eastAsia="ja-JP" w:bidi="fa-IR"/>
        </w:rPr>
        <w:t>Список л</w:t>
      </w:r>
      <w:proofErr w:type="spellStart"/>
      <w:r w:rsidR="001E5B71" w:rsidRPr="00543D6D">
        <w:rPr>
          <w:rFonts w:ascii="REG, sans-serif" w:eastAsia="Andale Sans UI" w:hAnsi="REG, sans-serif" w:cs="Tahoma"/>
          <w:b/>
          <w:color w:val="000000"/>
          <w:kern w:val="3"/>
          <w:sz w:val="28"/>
          <w:szCs w:val="28"/>
          <w:lang w:val="de-DE" w:eastAsia="ja-JP" w:bidi="fa-IR"/>
        </w:rPr>
        <w:t>итератур</w:t>
      </w:r>
      <w:proofErr w:type="spellEnd"/>
      <w:r w:rsidRPr="00543D6D">
        <w:rPr>
          <w:rFonts w:ascii="REG, sans-serif" w:eastAsia="Andale Sans UI" w:hAnsi="REG, sans-serif" w:cs="Tahoma"/>
          <w:b/>
          <w:color w:val="000000"/>
          <w:kern w:val="3"/>
          <w:sz w:val="28"/>
          <w:szCs w:val="28"/>
          <w:lang w:eastAsia="ja-JP" w:bidi="fa-IR"/>
        </w:rPr>
        <w:t>ы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Барабанов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Р. Е.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Особенности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коммуникативной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функции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нарушением</w:t>
      </w:r>
      <w:proofErr w:type="spellEnd"/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слуха</w:t>
      </w:r>
      <w:proofErr w:type="spellEnd"/>
      <w:r w:rsidR="00542A5B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Р. Е.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Барабанов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//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Молодой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ученый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- 2015. - № 5. - С. 559-560.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2.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Богданова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Т. Г.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Сурдопсихология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студ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высш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заведений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- М.: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Академия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2002. - с. 3-203.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3.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Борозинец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Н.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М.,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Шеховцова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Т. С.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Логопедические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технологии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Учебно-методическое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-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Ставрополь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2008. - 224 с.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4.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Емельянов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В. В.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Развитие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голос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Координация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тренинг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В. В.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Емельянов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СПб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.: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Лань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2007. -194 с.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5.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Игумнова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Т. Т.,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Осеева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Н.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Арттерапия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её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использование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практик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е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дошкольного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учреждения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/ Т. Т.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Игумнова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Н.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Осеева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//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Психология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социология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педагогика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2013. - № 3 [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Электронный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ресурс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]. URL: http://psychology.snauka.ru/2013/03/1927.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6.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Лятифова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Л. В.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Инклюзивное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образование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/ Л. В.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Лятифова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//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Молодой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ученый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2014. № 19. - С. 573-575.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7.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Михальченко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К.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Арттерапия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системе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психокоррекционной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помощи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детям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проблемами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развитии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К.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Михальченко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//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Актуальные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вопросы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современной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психологии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материалы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междунар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науч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конф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(г.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Челябинск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март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2011 г.).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Челябинск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комсомольца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2011. — С. 60-63.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8.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Музыкальное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проблемами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развитии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коррекционная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ритмика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студ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сред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заведений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Е.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Медведева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Л. Н.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Комиссарова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Г. Р.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Шашкина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О. Л.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Сергеева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;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lastRenderedPageBreak/>
        <w:t xml:space="preserve">Е.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Медведевой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М.: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Издательский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центр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Академия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», 2002. — 224 с. [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Источник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: http://psychlib.ru/mgppu/mmv/mvm-001.htm].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9.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Нейман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Л. В.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Анатомия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физиология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патология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слуха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- М.: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1999.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10.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Нейман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Л.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В.,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Богомильский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М. Р.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Анатомия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физиология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патология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органов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слуха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студ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высш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заведений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В. И.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Селиверстова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М.: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ВЛАДОС, 2001. 224 с.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11.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Носкова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Л. П. Н84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Методика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развития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речи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дошкольников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нарушениями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слуха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студ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высш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Заведений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Л. П.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Носкова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Л.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Головчиц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М.: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Гуманитар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изд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центр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ВЛАДОС, 2004. 344 с. — (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Коррекционная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педагогика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).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12.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Охтярова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Т. И.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Значение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речевой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фонопедии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фониатрической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практике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 Т. И.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Охтярова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//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Здравоохранение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Чувашии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2012. - № 2. - С. 21-24.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13.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Поддубная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Е.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Музык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альные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пальчиковые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игры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/ Е.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Поддубная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Ростов-на-Дону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Феникс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2011. 39 с.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14.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Сопровождение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особыми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образовательными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потребностями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условиях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учреждений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воспитания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сборник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материалов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II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педагогических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чтений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им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первого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министра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профессионального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Свердловской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области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Валерия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Вениаминовича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Нестерова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-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Екатеринбург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СОПК, 2013.Часть 4. - 189 с.</w:t>
      </w:r>
    </w:p>
    <w:p w:rsidR="001E5B71" w:rsidRPr="00543D6D" w:rsidRDefault="001E5B71" w:rsidP="00543D6D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15.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Ткачева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В. В.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Труханова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Ю.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психокоррекционной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работы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развитию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воображения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слабослышащих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дошкольник</w:t>
      </w:r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ов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младших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школьников</w:t>
      </w:r>
      <w:proofErr w:type="spellEnd"/>
      <w:r w:rsidR="00FA36B8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/ В. В.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Ткачева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Ю. А.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Труханова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М.: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Национальный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книжный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центр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, 2014. - 149 с.</w:t>
      </w:r>
    </w:p>
    <w:p w:rsidR="00836D7B" w:rsidRPr="00FA36B8" w:rsidRDefault="001E5B71" w:rsidP="00FA36B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eastAsia="ja-JP" w:bidi="fa-IR"/>
        </w:rPr>
      </w:pPr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16.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Фомичева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М. Ф.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у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детей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правильного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звукопроизношения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Практикум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логопедии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учащихся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пед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уч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-щ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спец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 № 03.08 «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Дошк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воспитание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». </w:t>
      </w:r>
      <w:proofErr w:type="gram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М.:</w:t>
      </w:r>
      <w:proofErr w:type="gram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 xml:space="preserve">, 1989, - 239 с.: </w:t>
      </w:r>
      <w:proofErr w:type="spellStart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ил</w:t>
      </w:r>
      <w:proofErr w:type="spellEnd"/>
      <w:r w:rsidRPr="00543D6D">
        <w:rPr>
          <w:rFonts w:ascii="REG, sans-serif" w:eastAsia="Andale Sans UI" w:hAnsi="REG, sans-serif" w:cs="Tahoma"/>
          <w:color w:val="000000"/>
          <w:kern w:val="3"/>
          <w:sz w:val="28"/>
          <w:szCs w:val="28"/>
          <w:lang w:val="de-DE" w:eastAsia="ja-JP" w:bidi="fa-IR"/>
        </w:rPr>
        <w:t>.</w:t>
      </w:r>
    </w:p>
    <w:sectPr w:rsidR="00836D7B" w:rsidRPr="00FA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05043"/>
    <w:multiLevelType w:val="hybridMultilevel"/>
    <w:tmpl w:val="E9308E34"/>
    <w:lvl w:ilvl="0" w:tplc="FF42140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51"/>
    <w:rsid w:val="000B2D09"/>
    <w:rsid w:val="00125913"/>
    <w:rsid w:val="001C4456"/>
    <w:rsid w:val="001E5B71"/>
    <w:rsid w:val="002B2712"/>
    <w:rsid w:val="002C3A6A"/>
    <w:rsid w:val="003D7D2D"/>
    <w:rsid w:val="0040096E"/>
    <w:rsid w:val="00453B85"/>
    <w:rsid w:val="004F6D0E"/>
    <w:rsid w:val="00525980"/>
    <w:rsid w:val="00535872"/>
    <w:rsid w:val="00542A5B"/>
    <w:rsid w:val="00543D6D"/>
    <w:rsid w:val="00724840"/>
    <w:rsid w:val="007A65E3"/>
    <w:rsid w:val="00812FC2"/>
    <w:rsid w:val="00836D7B"/>
    <w:rsid w:val="00862973"/>
    <w:rsid w:val="00902699"/>
    <w:rsid w:val="009E29C5"/>
    <w:rsid w:val="009E46D0"/>
    <w:rsid w:val="00A311BA"/>
    <w:rsid w:val="00A47525"/>
    <w:rsid w:val="00AA726D"/>
    <w:rsid w:val="00AC02BC"/>
    <w:rsid w:val="00AD2BBC"/>
    <w:rsid w:val="00BF61A0"/>
    <w:rsid w:val="00C47766"/>
    <w:rsid w:val="00C63F03"/>
    <w:rsid w:val="00C95C51"/>
    <w:rsid w:val="00E505AD"/>
    <w:rsid w:val="00E561AA"/>
    <w:rsid w:val="00E659FA"/>
    <w:rsid w:val="00EF5AF4"/>
    <w:rsid w:val="00FA3333"/>
    <w:rsid w:val="00FA36B8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9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50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2C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629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E50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semiHidden/>
    <w:unhideWhenUsed/>
    <w:rsid w:val="002C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Олэса</dc:creator>
  <cp:keywords/>
  <dc:description/>
  <cp:lastModifiedBy>Олэса</cp:lastModifiedBy>
  <cp:revision>17</cp:revision>
  <dcterms:created xsi:type="dcterms:W3CDTF">2022-01-20T11:37:00Z</dcterms:created>
  <dcterms:modified xsi:type="dcterms:W3CDTF">2022-01-24T12:30:00Z</dcterms:modified>
</cp:coreProperties>
</file>